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C50" w14:textId="77777777" w:rsidR="00FE3251" w:rsidRPr="003238CC" w:rsidRDefault="00FE3251" w:rsidP="009E3FB6">
      <w:pPr>
        <w:spacing w:after="0" w:line="240" w:lineRule="auto"/>
        <w:rPr>
          <w:rFonts w:cstheme="minorHAnsi"/>
          <w:sz w:val="23"/>
          <w:szCs w:val="23"/>
        </w:rPr>
      </w:pPr>
    </w:p>
    <w:p w14:paraId="5AA0D26C" w14:textId="77777777" w:rsidR="009E3FB6" w:rsidRPr="003238CC" w:rsidRDefault="009E3FB6" w:rsidP="009E3FB6">
      <w:pPr>
        <w:spacing w:after="0" w:line="240" w:lineRule="auto"/>
        <w:rPr>
          <w:rFonts w:cstheme="minorHAnsi"/>
          <w:sz w:val="23"/>
          <w:szCs w:val="23"/>
        </w:rPr>
      </w:pPr>
    </w:p>
    <w:p w14:paraId="74C0D12F" w14:textId="77777777" w:rsidR="00AC4E89" w:rsidRPr="003238CC" w:rsidRDefault="00AC4E89" w:rsidP="00AC4E89">
      <w:pPr>
        <w:spacing w:after="0"/>
        <w:rPr>
          <w:rFonts w:cstheme="minorHAnsi"/>
          <w:b/>
          <w:bCs/>
          <w:sz w:val="23"/>
          <w:szCs w:val="23"/>
        </w:rPr>
      </w:pPr>
      <w:r w:rsidRPr="007545D0">
        <w:rPr>
          <w:rFonts w:cstheme="minorHAnsi"/>
          <w:b/>
          <w:bCs/>
          <w:sz w:val="23"/>
          <w:szCs w:val="23"/>
        </w:rPr>
        <w:t>Liebe Gäste aus Nah und Fern, liebe Pfeddersheimerinnen und Pfeddersheimer,</w:t>
      </w:r>
    </w:p>
    <w:p w14:paraId="2425E300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5C823244" w14:textId="77777777" w:rsidR="00AC4E89" w:rsidRPr="003238CC" w:rsidRDefault="00AC4E89" w:rsidP="00AC4E89">
      <w:pPr>
        <w:spacing w:after="0"/>
        <w:rPr>
          <w:rFonts w:cstheme="minorHAnsi"/>
          <w:sz w:val="23"/>
          <w:szCs w:val="23"/>
        </w:rPr>
      </w:pPr>
      <w:r w:rsidRPr="007545D0">
        <w:rPr>
          <w:rFonts w:cstheme="minorHAnsi"/>
          <w:sz w:val="23"/>
          <w:szCs w:val="23"/>
        </w:rPr>
        <w:t xml:space="preserve">vom </w:t>
      </w:r>
      <w:r w:rsidRPr="007545D0">
        <w:rPr>
          <w:rFonts w:cstheme="minorHAnsi"/>
          <w:b/>
          <w:bCs/>
          <w:sz w:val="23"/>
          <w:szCs w:val="23"/>
        </w:rPr>
        <w:t>8. bis 10. August 2025</w:t>
      </w:r>
      <w:r w:rsidRPr="007545D0">
        <w:rPr>
          <w:rFonts w:cstheme="minorHAnsi"/>
          <w:sz w:val="23"/>
          <w:szCs w:val="23"/>
        </w:rPr>
        <w:t xml:space="preserve"> heißt es wieder: </w:t>
      </w:r>
      <w:r w:rsidRPr="007545D0">
        <w:rPr>
          <w:rFonts w:cstheme="minorHAnsi"/>
          <w:b/>
          <w:bCs/>
          <w:sz w:val="23"/>
          <w:szCs w:val="23"/>
        </w:rPr>
        <w:t xml:space="preserve">Pfeddersheimer Markt – das größte Weinfest an der </w:t>
      </w:r>
      <w:proofErr w:type="spellStart"/>
      <w:r w:rsidRPr="007545D0">
        <w:rPr>
          <w:rFonts w:cstheme="minorHAnsi"/>
          <w:b/>
          <w:bCs/>
          <w:sz w:val="23"/>
          <w:szCs w:val="23"/>
        </w:rPr>
        <w:t>Pfrimm</w:t>
      </w:r>
      <w:proofErr w:type="spellEnd"/>
      <w:r w:rsidRPr="007545D0">
        <w:rPr>
          <w:rFonts w:cstheme="minorHAnsi"/>
          <w:b/>
          <w:bCs/>
          <w:sz w:val="23"/>
          <w:szCs w:val="23"/>
        </w:rPr>
        <w:t>!</w:t>
      </w:r>
      <w:r w:rsidRPr="007545D0">
        <w:rPr>
          <w:rFonts w:cstheme="minorHAnsi"/>
          <w:sz w:val="23"/>
          <w:szCs w:val="23"/>
        </w:rPr>
        <w:t xml:space="preserve"> Fünf Tage lang verwandelt sich unser Ort in eine lebendige Festmeile voller Musik, Genuss und guter Laune. Freuen Sie sich auf ein abwechslungsreiches Unterhaltungsprogramm, kulinarische Spezialitäten und exzellente </w:t>
      </w:r>
      <w:r w:rsidRPr="003238CC">
        <w:rPr>
          <w:rFonts w:cstheme="minorHAnsi"/>
          <w:sz w:val="23"/>
          <w:szCs w:val="23"/>
        </w:rPr>
        <w:t xml:space="preserve">Pfeddersheimer </w:t>
      </w:r>
      <w:r w:rsidRPr="007545D0">
        <w:rPr>
          <w:rFonts w:cstheme="minorHAnsi"/>
          <w:sz w:val="23"/>
          <w:szCs w:val="23"/>
        </w:rPr>
        <w:t>Weine.</w:t>
      </w:r>
    </w:p>
    <w:p w14:paraId="09CF4E8C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7104FD4A" w14:textId="77777777" w:rsidR="00AC4E89" w:rsidRPr="003238CC" w:rsidRDefault="00AC4E89" w:rsidP="00AC4E89">
      <w:pPr>
        <w:spacing w:after="0"/>
        <w:rPr>
          <w:rFonts w:cstheme="minorHAnsi"/>
          <w:sz w:val="23"/>
          <w:szCs w:val="23"/>
        </w:rPr>
      </w:pPr>
      <w:r w:rsidRPr="007545D0">
        <w:rPr>
          <w:rFonts w:cstheme="minorHAnsi"/>
          <w:sz w:val="23"/>
          <w:szCs w:val="23"/>
        </w:rPr>
        <w:t xml:space="preserve">Traditionell beginnt </w:t>
      </w:r>
      <w:r w:rsidRPr="003238CC">
        <w:rPr>
          <w:rFonts w:cstheme="minorHAnsi"/>
          <w:sz w:val="23"/>
          <w:szCs w:val="23"/>
        </w:rPr>
        <w:t>unser Markt</w:t>
      </w:r>
      <w:r w:rsidRPr="007545D0">
        <w:rPr>
          <w:rFonts w:cstheme="minorHAnsi"/>
          <w:sz w:val="23"/>
          <w:szCs w:val="23"/>
        </w:rPr>
        <w:t xml:space="preserve"> am Freitag mit der feierlichen </w:t>
      </w:r>
      <w:r w:rsidRPr="003238CC">
        <w:rPr>
          <w:rFonts w:cstheme="minorHAnsi"/>
          <w:b/>
          <w:bCs/>
          <w:sz w:val="23"/>
          <w:szCs w:val="23"/>
        </w:rPr>
        <w:t>E</w:t>
      </w:r>
      <w:r w:rsidRPr="007545D0">
        <w:rPr>
          <w:rFonts w:cstheme="minorHAnsi"/>
          <w:b/>
          <w:bCs/>
          <w:sz w:val="23"/>
          <w:szCs w:val="23"/>
        </w:rPr>
        <w:t>röffnung</w:t>
      </w:r>
      <w:r w:rsidRPr="007545D0">
        <w:rPr>
          <w:rFonts w:cstheme="minorHAnsi"/>
          <w:sz w:val="23"/>
          <w:szCs w:val="23"/>
        </w:rPr>
        <w:t xml:space="preserve"> auf dem Festplatz an der </w:t>
      </w:r>
      <w:proofErr w:type="spellStart"/>
      <w:r w:rsidRPr="007545D0">
        <w:rPr>
          <w:rFonts w:cstheme="minorHAnsi"/>
          <w:sz w:val="23"/>
          <w:szCs w:val="23"/>
        </w:rPr>
        <w:t>Paternusschule</w:t>
      </w:r>
      <w:proofErr w:type="spellEnd"/>
      <w:r w:rsidRPr="007545D0">
        <w:rPr>
          <w:rFonts w:cstheme="minorHAnsi"/>
          <w:sz w:val="23"/>
          <w:szCs w:val="23"/>
        </w:rPr>
        <w:t xml:space="preserve">. Dort wird unser neuer </w:t>
      </w:r>
      <w:proofErr w:type="spellStart"/>
      <w:r w:rsidRPr="007545D0">
        <w:rPr>
          <w:rFonts w:cstheme="minorHAnsi"/>
          <w:sz w:val="23"/>
          <w:szCs w:val="23"/>
        </w:rPr>
        <w:t>Winzerborsch</w:t>
      </w:r>
      <w:proofErr w:type="spellEnd"/>
      <w:r w:rsidRPr="007545D0">
        <w:rPr>
          <w:rFonts w:cstheme="minorHAnsi"/>
          <w:sz w:val="23"/>
          <w:szCs w:val="23"/>
        </w:rPr>
        <w:t xml:space="preserve"> Maximilian Schildknecht offiziell in sein Amt eingeführt – an </w:t>
      </w:r>
      <w:r w:rsidRPr="003238CC">
        <w:rPr>
          <w:rFonts w:cstheme="minorHAnsi"/>
          <w:sz w:val="23"/>
          <w:szCs w:val="23"/>
        </w:rPr>
        <w:t>seiner</w:t>
      </w:r>
      <w:r w:rsidRPr="007545D0">
        <w:rPr>
          <w:rFonts w:cstheme="minorHAnsi"/>
          <w:sz w:val="23"/>
          <w:szCs w:val="23"/>
        </w:rPr>
        <w:t xml:space="preserve"> Seite </w:t>
      </w:r>
      <w:r w:rsidRPr="003238CC">
        <w:rPr>
          <w:rFonts w:cstheme="minorHAnsi"/>
          <w:sz w:val="23"/>
          <w:szCs w:val="23"/>
        </w:rPr>
        <w:t>bleibt</w:t>
      </w:r>
      <w:r w:rsidRPr="007545D0">
        <w:rPr>
          <w:rFonts w:cstheme="minorHAnsi"/>
          <w:sz w:val="23"/>
          <w:szCs w:val="23"/>
        </w:rPr>
        <w:t xml:space="preserve"> </w:t>
      </w:r>
      <w:proofErr w:type="spellStart"/>
      <w:r w:rsidRPr="007545D0">
        <w:rPr>
          <w:rFonts w:cstheme="minorHAnsi"/>
          <w:sz w:val="23"/>
          <w:szCs w:val="23"/>
        </w:rPr>
        <w:t>Marktfraa</w:t>
      </w:r>
      <w:proofErr w:type="spellEnd"/>
      <w:r w:rsidRPr="007545D0">
        <w:rPr>
          <w:rFonts w:cstheme="minorHAnsi"/>
          <w:sz w:val="23"/>
          <w:szCs w:val="23"/>
        </w:rPr>
        <w:t xml:space="preserve"> Tabea Senn</w:t>
      </w:r>
      <w:r w:rsidRPr="003238CC">
        <w:rPr>
          <w:rFonts w:cstheme="minorHAnsi"/>
          <w:sz w:val="23"/>
          <w:szCs w:val="23"/>
        </w:rPr>
        <w:t xml:space="preserve"> für ein weiteres Jahr</w:t>
      </w:r>
      <w:r w:rsidRPr="007545D0">
        <w:rPr>
          <w:rFonts w:cstheme="minorHAnsi"/>
          <w:sz w:val="23"/>
          <w:szCs w:val="23"/>
        </w:rPr>
        <w:t xml:space="preserve">. Die Eröffnung wird begleitet vom KKMV Pfeddersheim und dem Projektchor „500 Jahre Bauernschlacht“. </w:t>
      </w:r>
      <w:r w:rsidRPr="003238CC">
        <w:rPr>
          <w:rFonts w:cstheme="minorHAnsi"/>
          <w:sz w:val="23"/>
          <w:szCs w:val="23"/>
        </w:rPr>
        <w:t xml:space="preserve">Im Anschluss laden zu </w:t>
      </w:r>
      <w:r w:rsidRPr="003238CC">
        <w:rPr>
          <w:rFonts w:cstheme="minorHAnsi"/>
          <w:b/>
          <w:bCs/>
          <w:sz w:val="23"/>
          <w:szCs w:val="23"/>
        </w:rPr>
        <w:t xml:space="preserve">Rock &amp; </w:t>
      </w:r>
      <w:proofErr w:type="spellStart"/>
      <w:r w:rsidRPr="003238CC">
        <w:rPr>
          <w:rFonts w:cstheme="minorHAnsi"/>
          <w:b/>
          <w:bCs/>
          <w:sz w:val="23"/>
          <w:szCs w:val="23"/>
        </w:rPr>
        <w:t>Woi</w:t>
      </w:r>
      <w:proofErr w:type="spellEnd"/>
      <w:r w:rsidRPr="003238CC">
        <w:rPr>
          <w:rFonts w:cstheme="minorHAnsi"/>
          <w:b/>
          <w:bCs/>
          <w:sz w:val="23"/>
          <w:szCs w:val="23"/>
        </w:rPr>
        <w:t xml:space="preserve"> mit der Band „AMPRA“</w:t>
      </w:r>
      <w:r w:rsidRPr="003238CC">
        <w:rPr>
          <w:rFonts w:cstheme="minorHAnsi"/>
          <w:sz w:val="23"/>
          <w:szCs w:val="23"/>
        </w:rPr>
        <w:t xml:space="preserve"> ein.</w:t>
      </w:r>
    </w:p>
    <w:p w14:paraId="6775F512" w14:textId="77777777" w:rsidR="00AC4E89" w:rsidRPr="003238CC" w:rsidRDefault="00AC4E89" w:rsidP="00AC4E89">
      <w:pPr>
        <w:spacing w:after="0"/>
        <w:rPr>
          <w:rFonts w:cstheme="minorHAnsi"/>
          <w:sz w:val="20"/>
          <w:szCs w:val="20"/>
        </w:rPr>
      </w:pPr>
      <w:r w:rsidRPr="003238CC">
        <w:rPr>
          <w:rFonts w:cstheme="minorHAnsi"/>
          <w:sz w:val="23"/>
          <w:szCs w:val="23"/>
        </w:rPr>
        <w:t xml:space="preserve"> </w:t>
      </w:r>
    </w:p>
    <w:p w14:paraId="334790AD" w14:textId="77777777" w:rsidR="00AC4E89" w:rsidRPr="003238CC" w:rsidRDefault="00AC4E89" w:rsidP="00AC4E89">
      <w:pPr>
        <w:spacing w:after="0"/>
        <w:rPr>
          <w:rFonts w:cstheme="minorHAnsi"/>
          <w:sz w:val="23"/>
          <w:szCs w:val="23"/>
        </w:rPr>
      </w:pPr>
      <w:r w:rsidRPr="007545D0">
        <w:rPr>
          <w:rFonts w:cstheme="minorHAnsi"/>
          <w:sz w:val="23"/>
          <w:szCs w:val="23"/>
        </w:rPr>
        <w:t xml:space="preserve">Am Samstag startet das Programm mit dem </w:t>
      </w:r>
      <w:r w:rsidRPr="007545D0">
        <w:rPr>
          <w:rFonts w:cstheme="minorHAnsi"/>
          <w:b/>
          <w:bCs/>
          <w:sz w:val="23"/>
          <w:szCs w:val="23"/>
        </w:rPr>
        <w:t>Seniorennachmittag</w:t>
      </w:r>
      <w:r w:rsidRPr="007545D0">
        <w:rPr>
          <w:rFonts w:cstheme="minorHAnsi"/>
          <w:sz w:val="23"/>
          <w:szCs w:val="23"/>
        </w:rPr>
        <w:t xml:space="preserve">, während der Jugendtreff parallel eine bunte </w:t>
      </w:r>
      <w:r w:rsidRPr="007545D0">
        <w:rPr>
          <w:rFonts w:cstheme="minorHAnsi"/>
          <w:b/>
          <w:bCs/>
          <w:sz w:val="23"/>
          <w:szCs w:val="23"/>
        </w:rPr>
        <w:t>Kinderolympiade</w:t>
      </w:r>
      <w:r w:rsidRPr="007545D0">
        <w:rPr>
          <w:rFonts w:cstheme="minorHAnsi"/>
          <w:sz w:val="23"/>
          <w:szCs w:val="23"/>
        </w:rPr>
        <w:t xml:space="preserve"> auf die Beine stellt. Sportlich geht es beim neu gestalteten </w:t>
      </w:r>
      <w:r w:rsidRPr="007545D0">
        <w:rPr>
          <w:rFonts w:cstheme="minorHAnsi"/>
          <w:b/>
          <w:bCs/>
          <w:sz w:val="23"/>
          <w:szCs w:val="23"/>
        </w:rPr>
        <w:t>Markttriathlon</w:t>
      </w:r>
      <w:r w:rsidRPr="007545D0">
        <w:rPr>
          <w:rFonts w:cstheme="minorHAnsi"/>
          <w:sz w:val="23"/>
          <w:szCs w:val="23"/>
        </w:rPr>
        <w:t xml:space="preserve"> für Vereine und Freundesgruppen zur Sache. Abends feiern wir gemeinsam die große </w:t>
      </w:r>
      <w:r w:rsidRPr="007545D0">
        <w:rPr>
          <w:rFonts w:cstheme="minorHAnsi"/>
          <w:b/>
          <w:bCs/>
          <w:sz w:val="23"/>
          <w:szCs w:val="23"/>
        </w:rPr>
        <w:t>Party-Night</w:t>
      </w:r>
      <w:r w:rsidRPr="007545D0">
        <w:rPr>
          <w:rFonts w:cstheme="minorHAnsi"/>
          <w:sz w:val="23"/>
          <w:szCs w:val="23"/>
        </w:rPr>
        <w:t xml:space="preserve"> </w:t>
      </w:r>
      <w:r w:rsidRPr="007545D0">
        <w:rPr>
          <w:rFonts w:cstheme="minorHAnsi"/>
          <w:b/>
          <w:bCs/>
          <w:sz w:val="23"/>
          <w:szCs w:val="23"/>
        </w:rPr>
        <w:t>mit</w:t>
      </w:r>
      <w:r w:rsidRPr="007545D0">
        <w:rPr>
          <w:rFonts w:cstheme="minorHAnsi"/>
          <w:sz w:val="23"/>
          <w:szCs w:val="23"/>
        </w:rPr>
        <w:t xml:space="preserve"> </w:t>
      </w:r>
      <w:r w:rsidRPr="003238CC">
        <w:rPr>
          <w:rFonts w:cstheme="minorHAnsi"/>
          <w:sz w:val="23"/>
          <w:szCs w:val="23"/>
        </w:rPr>
        <w:t>„</w:t>
      </w:r>
      <w:proofErr w:type="spellStart"/>
      <w:r w:rsidRPr="007545D0">
        <w:rPr>
          <w:rFonts w:cstheme="minorHAnsi"/>
          <w:b/>
          <w:bCs/>
          <w:sz w:val="23"/>
          <w:szCs w:val="23"/>
        </w:rPr>
        <w:t>Shaqua</w:t>
      </w:r>
      <w:proofErr w:type="spellEnd"/>
      <w:r w:rsidRPr="007545D0">
        <w:rPr>
          <w:rFonts w:cstheme="minorHAnsi"/>
          <w:b/>
          <w:bCs/>
          <w:sz w:val="23"/>
          <w:szCs w:val="23"/>
        </w:rPr>
        <w:t xml:space="preserve"> Spirit</w:t>
      </w:r>
      <w:r w:rsidRPr="003238CC">
        <w:rPr>
          <w:rFonts w:cstheme="minorHAnsi"/>
          <w:b/>
          <w:bCs/>
          <w:sz w:val="23"/>
          <w:szCs w:val="23"/>
        </w:rPr>
        <w:t>“</w:t>
      </w:r>
      <w:r w:rsidRPr="007545D0">
        <w:rPr>
          <w:rFonts w:cstheme="minorHAnsi"/>
          <w:sz w:val="23"/>
          <w:szCs w:val="23"/>
        </w:rPr>
        <w:t xml:space="preserve"> – gute Laune garantiert!</w:t>
      </w:r>
    </w:p>
    <w:p w14:paraId="5B860E38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40DC5E39" w14:textId="77777777" w:rsidR="00AC4E89" w:rsidRPr="003238CC" w:rsidRDefault="00AC4E89" w:rsidP="00AC4E89">
      <w:pPr>
        <w:spacing w:after="0"/>
        <w:rPr>
          <w:rFonts w:cstheme="minorHAnsi"/>
          <w:sz w:val="23"/>
          <w:szCs w:val="23"/>
        </w:rPr>
      </w:pPr>
      <w:r w:rsidRPr="007545D0">
        <w:rPr>
          <w:rFonts w:cstheme="minorHAnsi"/>
          <w:sz w:val="23"/>
          <w:szCs w:val="23"/>
        </w:rPr>
        <w:t xml:space="preserve">Der Sonntag beginnt traditionsgemäß mit dem </w:t>
      </w:r>
      <w:r w:rsidRPr="007545D0">
        <w:rPr>
          <w:rFonts w:cstheme="minorHAnsi"/>
          <w:b/>
          <w:bCs/>
          <w:sz w:val="23"/>
          <w:szCs w:val="23"/>
        </w:rPr>
        <w:t>ökumenischen Marktgottesdienst</w:t>
      </w:r>
      <w:r w:rsidRPr="007545D0">
        <w:rPr>
          <w:rFonts w:cstheme="minorHAnsi"/>
          <w:sz w:val="23"/>
          <w:szCs w:val="23"/>
        </w:rPr>
        <w:t xml:space="preserve"> auf dem Festplatz. </w:t>
      </w:r>
      <w:r w:rsidRPr="003238CC">
        <w:rPr>
          <w:rFonts w:cstheme="minorHAnsi"/>
          <w:sz w:val="23"/>
          <w:szCs w:val="23"/>
        </w:rPr>
        <w:t>Direkt danach</w:t>
      </w:r>
      <w:r w:rsidRPr="007545D0">
        <w:rPr>
          <w:rFonts w:cstheme="minorHAnsi"/>
          <w:sz w:val="23"/>
          <w:szCs w:val="23"/>
        </w:rPr>
        <w:t xml:space="preserve"> laden wir erstmals zum </w:t>
      </w:r>
      <w:r w:rsidRPr="007545D0">
        <w:rPr>
          <w:rFonts w:cstheme="minorHAnsi"/>
          <w:b/>
          <w:bCs/>
          <w:sz w:val="23"/>
          <w:szCs w:val="23"/>
        </w:rPr>
        <w:t>großen Marktfrühstück</w:t>
      </w:r>
      <w:r w:rsidRPr="007545D0">
        <w:rPr>
          <w:rFonts w:cstheme="minorHAnsi"/>
          <w:sz w:val="23"/>
          <w:szCs w:val="23"/>
        </w:rPr>
        <w:t xml:space="preserve"> mit </w:t>
      </w:r>
      <w:r w:rsidRPr="003238CC">
        <w:rPr>
          <w:rFonts w:cstheme="minorHAnsi"/>
          <w:sz w:val="23"/>
          <w:szCs w:val="23"/>
        </w:rPr>
        <w:t>„</w:t>
      </w:r>
      <w:proofErr w:type="spellStart"/>
      <w:r w:rsidRPr="007545D0">
        <w:rPr>
          <w:rFonts w:cstheme="minorHAnsi"/>
          <w:sz w:val="23"/>
          <w:szCs w:val="23"/>
        </w:rPr>
        <w:t>Schmidt’s</w:t>
      </w:r>
      <w:proofErr w:type="spellEnd"/>
      <w:r w:rsidRPr="007545D0">
        <w:rPr>
          <w:rFonts w:cstheme="minorHAnsi"/>
          <w:sz w:val="23"/>
          <w:szCs w:val="23"/>
        </w:rPr>
        <w:t xml:space="preserve"> Hausband</w:t>
      </w:r>
      <w:r w:rsidRPr="003238CC">
        <w:rPr>
          <w:rFonts w:cstheme="minorHAnsi"/>
          <w:sz w:val="23"/>
          <w:szCs w:val="23"/>
        </w:rPr>
        <w:t>“</w:t>
      </w:r>
      <w:r w:rsidRPr="007545D0">
        <w:rPr>
          <w:rFonts w:cstheme="minorHAnsi"/>
          <w:sz w:val="23"/>
          <w:szCs w:val="23"/>
        </w:rPr>
        <w:t xml:space="preserve"> ein – kulinarisch dürfen Sie sich auf besondere Leckerbissen freuen! Gestärkt geht es ab 14 Uhr zum </w:t>
      </w:r>
      <w:r w:rsidRPr="007545D0">
        <w:rPr>
          <w:rFonts w:cstheme="minorHAnsi"/>
          <w:b/>
          <w:bCs/>
          <w:sz w:val="23"/>
          <w:szCs w:val="23"/>
        </w:rPr>
        <w:t>31. Marktumzug</w:t>
      </w:r>
      <w:r w:rsidRPr="007545D0">
        <w:rPr>
          <w:rFonts w:cstheme="minorHAnsi"/>
          <w:sz w:val="23"/>
          <w:szCs w:val="23"/>
        </w:rPr>
        <w:t xml:space="preserve">, der sich durch die Straßen Pfeddersheims schlängelt und am Festplatz endet. Den Sonntagabend lassen wir </w:t>
      </w:r>
      <w:r w:rsidRPr="003238CC">
        <w:rPr>
          <w:rFonts w:cstheme="minorHAnsi"/>
          <w:sz w:val="23"/>
          <w:szCs w:val="23"/>
        </w:rPr>
        <w:t>bei</w:t>
      </w:r>
      <w:r w:rsidRPr="007545D0">
        <w:rPr>
          <w:rFonts w:cstheme="minorHAnsi"/>
          <w:sz w:val="23"/>
          <w:szCs w:val="23"/>
        </w:rPr>
        <w:t xml:space="preserve"> </w:t>
      </w:r>
      <w:r w:rsidRPr="007545D0">
        <w:rPr>
          <w:rFonts w:cstheme="minorHAnsi"/>
          <w:b/>
          <w:bCs/>
          <w:sz w:val="23"/>
          <w:szCs w:val="23"/>
        </w:rPr>
        <w:t xml:space="preserve">Livemusik der Band </w:t>
      </w:r>
      <w:r w:rsidRPr="003238CC">
        <w:rPr>
          <w:rFonts w:cstheme="minorHAnsi"/>
          <w:b/>
          <w:bCs/>
          <w:sz w:val="23"/>
          <w:szCs w:val="23"/>
        </w:rPr>
        <w:t>„</w:t>
      </w:r>
      <w:r w:rsidRPr="007545D0">
        <w:rPr>
          <w:rFonts w:cstheme="minorHAnsi"/>
          <w:b/>
          <w:bCs/>
          <w:sz w:val="23"/>
          <w:szCs w:val="23"/>
        </w:rPr>
        <w:t>Wired</w:t>
      </w:r>
      <w:r w:rsidRPr="003238CC">
        <w:rPr>
          <w:rFonts w:cstheme="minorHAnsi"/>
          <w:b/>
          <w:bCs/>
          <w:sz w:val="23"/>
          <w:szCs w:val="23"/>
        </w:rPr>
        <w:t>“</w:t>
      </w:r>
      <w:r w:rsidRPr="007545D0">
        <w:rPr>
          <w:rFonts w:cstheme="minorHAnsi"/>
          <w:sz w:val="23"/>
          <w:szCs w:val="23"/>
        </w:rPr>
        <w:t xml:space="preserve"> gemütlich ausklingen.</w:t>
      </w:r>
    </w:p>
    <w:p w14:paraId="61178F6A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5FE5C620" w14:textId="77777777" w:rsidR="00AC4E89" w:rsidRPr="003238CC" w:rsidRDefault="00AC4E89" w:rsidP="00AC4E89">
      <w:pPr>
        <w:spacing w:after="0"/>
        <w:rPr>
          <w:rFonts w:cstheme="minorHAnsi"/>
          <w:b/>
          <w:bCs/>
          <w:sz w:val="23"/>
          <w:szCs w:val="23"/>
        </w:rPr>
      </w:pPr>
      <w:r w:rsidRPr="007545D0">
        <w:rPr>
          <w:rFonts w:cstheme="minorHAnsi"/>
          <w:sz w:val="23"/>
          <w:szCs w:val="23"/>
        </w:rPr>
        <w:t xml:space="preserve">Auf dem großen Rummelplatz sorgen unsere Schausteller mit Autoscooter, Karussell, Schiffschaukel &amp; Co. für Spaß bei Groß und Klein. Auch abseits der Grabenstraße ist einiges geboten: Das Weingut </w:t>
      </w:r>
      <w:proofErr w:type="gramStart"/>
      <w:r w:rsidRPr="007545D0">
        <w:rPr>
          <w:rFonts w:cstheme="minorHAnsi"/>
          <w:sz w:val="23"/>
          <w:szCs w:val="23"/>
        </w:rPr>
        <w:t>Hinter</w:t>
      </w:r>
      <w:proofErr w:type="gramEnd"/>
      <w:r w:rsidRPr="007545D0">
        <w:rPr>
          <w:rFonts w:cstheme="minorHAnsi"/>
          <w:sz w:val="23"/>
          <w:szCs w:val="23"/>
        </w:rPr>
        <w:t xml:space="preserve"> der Kirche lädt am Freitag</w:t>
      </w:r>
      <w:r w:rsidRPr="003238CC">
        <w:rPr>
          <w:rFonts w:cstheme="minorHAnsi"/>
          <w:sz w:val="23"/>
          <w:szCs w:val="23"/>
        </w:rPr>
        <w:t xml:space="preserve"> und</w:t>
      </w:r>
      <w:r w:rsidRPr="007545D0">
        <w:rPr>
          <w:rFonts w:cstheme="minorHAnsi"/>
          <w:sz w:val="23"/>
          <w:szCs w:val="23"/>
        </w:rPr>
        <w:t xml:space="preserve"> Samstag</w:t>
      </w:r>
      <w:r w:rsidRPr="003238CC">
        <w:rPr>
          <w:rFonts w:cstheme="minorHAnsi"/>
          <w:sz w:val="23"/>
          <w:szCs w:val="23"/>
        </w:rPr>
        <w:t xml:space="preserve"> sowie</w:t>
      </w:r>
      <w:r w:rsidRPr="007545D0">
        <w:rPr>
          <w:rFonts w:cstheme="minorHAnsi"/>
          <w:sz w:val="23"/>
          <w:szCs w:val="23"/>
        </w:rPr>
        <w:t xml:space="preserve"> Montag und Dienstag zum gemütlichen Verweilen ein. Die TSG Fußball veranstaltet zudem am Freitag- und Samstagabend ihre Marktdisco im Weinbergstadion</w:t>
      </w:r>
      <w:r w:rsidRPr="003238CC">
        <w:rPr>
          <w:rFonts w:cstheme="minorHAnsi"/>
          <w:sz w:val="23"/>
          <w:szCs w:val="23"/>
        </w:rPr>
        <w:t>.</w:t>
      </w:r>
    </w:p>
    <w:p w14:paraId="0CEE93B1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37A4AD84" w14:textId="77777777" w:rsidR="00AC4E89" w:rsidRPr="003238CC" w:rsidRDefault="00AC4E89" w:rsidP="00AC4E89">
      <w:pPr>
        <w:spacing w:after="0"/>
        <w:rPr>
          <w:rFonts w:cstheme="minorHAnsi"/>
          <w:sz w:val="23"/>
          <w:szCs w:val="23"/>
        </w:rPr>
      </w:pPr>
      <w:r w:rsidRPr="007545D0">
        <w:rPr>
          <w:rFonts w:cstheme="minorHAnsi"/>
          <w:sz w:val="23"/>
          <w:szCs w:val="23"/>
        </w:rPr>
        <w:t>Unser herzlicher Dank gilt allen Unterstützern, Helferinnen und Helfern, die mit Engagement, Kreativität und viel Herzblut diesen Pfeddersheimer Markt ermöglichen.</w:t>
      </w:r>
      <w:r w:rsidRPr="003238CC">
        <w:rPr>
          <w:rFonts w:cstheme="minorHAnsi"/>
          <w:sz w:val="23"/>
          <w:szCs w:val="23"/>
        </w:rPr>
        <w:t xml:space="preserve"> </w:t>
      </w:r>
      <w:r w:rsidRPr="007545D0">
        <w:rPr>
          <w:rFonts w:cstheme="minorHAnsi"/>
          <w:sz w:val="23"/>
          <w:szCs w:val="23"/>
        </w:rPr>
        <w:t>Seien Sie dabei, feiern Sie mit – und erleben Sie Pfeddersheim von seiner herzlichsten Seite.</w:t>
      </w:r>
      <w:r w:rsidRPr="003238CC">
        <w:rPr>
          <w:rFonts w:cstheme="minorHAnsi"/>
          <w:sz w:val="23"/>
          <w:szCs w:val="23"/>
        </w:rPr>
        <w:t xml:space="preserve"> </w:t>
      </w:r>
      <w:r w:rsidRPr="007545D0">
        <w:rPr>
          <w:rFonts w:cstheme="minorHAnsi"/>
          <w:sz w:val="23"/>
          <w:szCs w:val="23"/>
        </w:rPr>
        <w:t>Wir freuen uns auf Ihren Besuch und wünschen Ihnen gesellige und unvergessliche Stunden beim Pfeddersheimer Markt 2025!</w:t>
      </w:r>
    </w:p>
    <w:p w14:paraId="43A16DFB" w14:textId="77777777" w:rsidR="00AC4E89" w:rsidRPr="007545D0" w:rsidRDefault="00AC4E89" w:rsidP="00AC4E89">
      <w:pPr>
        <w:spacing w:after="0"/>
        <w:rPr>
          <w:rFonts w:cstheme="minorHAnsi"/>
          <w:sz w:val="20"/>
          <w:szCs w:val="20"/>
        </w:rPr>
      </w:pPr>
    </w:p>
    <w:p w14:paraId="23050589" w14:textId="77777777" w:rsidR="00AC4E89" w:rsidRPr="003238CC" w:rsidRDefault="00AC4E89" w:rsidP="00AC4E89">
      <w:pPr>
        <w:spacing w:after="0"/>
        <w:rPr>
          <w:rFonts w:cstheme="minorHAnsi"/>
          <w:b/>
          <w:bCs/>
          <w:sz w:val="23"/>
          <w:szCs w:val="23"/>
        </w:rPr>
      </w:pPr>
      <w:r w:rsidRPr="007545D0">
        <w:rPr>
          <w:rFonts w:cstheme="minorHAnsi"/>
          <w:b/>
          <w:bCs/>
          <w:sz w:val="23"/>
          <w:szCs w:val="23"/>
        </w:rPr>
        <w:t>In diesem Sinne: „</w:t>
      </w:r>
      <w:proofErr w:type="spellStart"/>
      <w:r w:rsidRPr="007545D0">
        <w:rPr>
          <w:rFonts w:cstheme="minorHAnsi"/>
          <w:b/>
          <w:bCs/>
          <w:sz w:val="23"/>
          <w:szCs w:val="23"/>
        </w:rPr>
        <w:t>Pedderschm</w:t>
      </w:r>
      <w:proofErr w:type="spellEnd"/>
      <w:r w:rsidRPr="007545D0">
        <w:rPr>
          <w:rFonts w:cstheme="minorHAnsi"/>
          <w:b/>
          <w:bCs/>
          <w:sz w:val="23"/>
          <w:szCs w:val="23"/>
        </w:rPr>
        <w:t xml:space="preserve"> Ahoi!“</w:t>
      </w:r>
    </w:p>
    <w:p w14:paraId="6371DA4D" w14:textId="77777777" w:rsidR="003142A4" w:rsidRPr="003238CC" w:rsidRDefault="003142A4" w:rsidP="003142A4">
      <w:pPr>
        <w:pStyle w:val="KeinLeerraum"/>
        <w:jc w:val="both"/>
        <w:rPr>
          <w:rFonts w:cstheme="minorHAnsi"/>
          <w:sz w:val="20"/>
          <w:szCs w:val="20"/>
        </w:rPr>
      </w:pPr>
    </w:p>
    <w:p w14:paraId="21D0B8BB" w14:textId="5EB36676" w:rsidR="003142A4" w:rsidRPr="003238CC" w:rsidRDefault="003142A4" w:rsidP="003142A4">
      <w:pPr>
        <w:pStyle w:val="KeinLeerraum"/>
        <w:jc w:val="both"/>
        <w:rPr>
          <w:rFonts w:cstheme="minorHAnsi"/>
          <w:sz w:val="23"/>
          <w:szCs w:val="23"/>
        </w:rPr>
      </w:pPr>
      <w:r w:rsidRPr="003238CC">
        <w:rPr>
          <w:rFonts w:cstheme="minorHAnsi"/>
          <w:sz w:val="23"/>
          <w:szCs w:val="23"/>
        </w:rPr>
        <w:t>Jens Thill</w:t>
      </w:r>
      <w:r w:rsidRPr="003238CC">
        <w:rPr>
          <w:rFonts w:cstheme="minorHAnsi"/>
          <w:sz w:val="23"/>
          <w:szCs w:val="23"/>
        </w:rPr>
        <w:tab/>
      </w:r>
      <w:r w:rsidRPr="003238CC">
        <w:rPr>
          <w:rFonts w:cstheme="minorHAnsi"/>
          <w:sz w:val="23"/>
          <w:szCs w:val="23"/>
        </w:rPr>
        <w:tab/>
        <w:t>Marco Schreiber</w:t>
      </w:r>
      <w:r w:rsidRPr="003238CC">
        <w:rPr>
          <w:rFonts w:cstheme="minorHAnsi"/>
          <w:sz w:val="23"/>
          <w:szCs w:val="23"/>
        </w:rPr>
        <w:tab/>
      </w:r>
      <w:r w:rsidRPr="003238CC">
        <w:rPr>
          <w:rFonts w:cstheme="minorHAnsi"/>
          <w:sz w:val="23"/>
          <w:szCs w:val="23"/>
        </w:rPr>
        <w:tab/>
      </w:r>
      <w:r w:rsidR="00DA6823" w:rsidRPr="003238CC">
        <w:rPr>
          <w:rFonts w:cstheme="minorHAnsi"/>
          <w:sz w:val="23"/>
          <w:szCs w:val="23"/>
        </w:rPr>
        <w:t>Tabea Senn</w:t>
      </w:r>
      <w:r w:rsidRPr="003238CC">
        <w:rPr>
          <w:rFonts w:cstheme="minorHAnsi"/>
          <w:sz w:val="23"/>
          <w:szCs w:val="23"/>
        </w:rPr>
        <w:tab/>
      </w:r>
      <w:r w:rsidRPr="003238CC">
        <w:rPr>
          <w:rFonts w:cstheme="minorHAnsi"/>
          <w:sz w:val="23"/>
          <w:szCs w:val="23"/>
        </w:rPr>
        <w:tab/>
      </w:r>
      <w:r w:rsidR="005E24B4" w:rsidRPr="003238CC">
        <w:rPr>
          <w:rFonts w:cstheme="minorHAnsi"/>
          <w:sz w:val="23"/>
          <w:szCs w:val="23"/>
        </w:rPr>
        <w:t>Maximilian Schildknecht</w:t>
      </w:r>
    </w:p>
    <w:p w14:paraId="5F4BA1F8" w14:textId="385630BE" w:rsidR="003142A4" w:rsidRDefault="003142A4" w:rsidP="009E3FB6">
      <w:pPr>
        <w:pStyle w:val="KeinLeerraum"/>
        <w:jc w:val="both"/>
        <w:rPr>
          <w:rFonts w:cstheme="minorHAnsi"/>
          <w:sz w:val="23"/>
          <w:szCs w:val="23"/>
        </w:rPr>
      </w:pPr>
      <w:r w:rsidRPr="003238CC">
        <w:rPr>
          <w:rFonts w:cstheme="minorHAnsi"/>
          <w:sz w:val="23"/>
          <w:szCs w:val="23"/>
        </w:rPr>
        <w:t>Ortsvorsteher</w:t>
      </w:r>
      <w:r w:rsidRPr="003238CC">
        <w:rPr>
          <w:rFonts w:cstheme="minorHAnsi"/>
          <w:sz w:val="23"/>
          <w:szCs w:val="23"/>
        </w:rPr>
        <w:tab/>
      </w:r>
      <w:r w:rsidRPr="003238CC">
        <w:rPr>
          <w:rFonts w:cstheme="minorHAnsi"/>
          <w:sz w:val="23"/>
          <w:szCs w:val="23"/>
        </w:rPr>
        <w:tab/>
        <w:t>Pedderschmer Markt e.V.</w:t>
      </w:r>
      <w:r w:rsidRPr="003238CC">
        <w:rPr>
          <w:rFonts w:cstheme="minorHAnsi"/>
          <w:sz w:val="23"/>
          <w:szCs w:val="23"/>
        </w:rPr>
        <w:tab/>
      </w:r>
      <w:proofErr w:type="spellStart"/>
      <w:r w:rsidRPr="003238CC">
        <w:rPr>
          <w:rFonts w:cstheme="minorHAnsi"/>
          <w:sz w:val="23"/>
          <w:szCs w:val="23"/>
        </w:rPr>
        <w:t>Marktfraa</w:t>
      </w:r>
      <w:proofErr w:type="spellEnd"/>
      <w:r w:rsidRPr="003238CC">
        <w:rPr>
          <w:rFonts w:cstheme="minorHAnsi"/>
          <w:sz w:val="23"/>
          <w:szCs w:val="23"/>
        </w:rPr>
        <w:tab/>
      </w:r>
      <w:r w:rsidRPr="003238CC">
        <w:rPr>
          <w:rFonts w:cstheme="minorHAnsi"/>
          <w:sz w:val="23"/>
          <w:szCs w:val="23"/>
        </w:rPr>
        <w:tab/>
      </w:r>
      <w:proofErr w:type="spellStart"/>
      <w:r w:rsidRPr="003238CC">
        <w:rPr>
          <w:rFonts w:cstheme="minorHAnsi"/>
          <w:sz w:val="23"/>
          <w:szCs w:val="23"/>
        </w:rPr>
        <w:t>Winzerborsch</w:t>
      </w:r>
      <w:proofErr w:type="spellEnd"/>
    </w:p>
    <w:p w14:paraId="240D853A" w14:textId="35BCBAB8" w:rsidR="00FC5BB9" w:rsidRPr="00FC5BB9" w:rsidRDefault="00FC5BB9" w:rsidP="00FC5BB9">
      <w:pPr>
        <w:tabs>
          <w:tab w:val="left" w:pos="3465"/>
        </w:tabs>
      </w:pPr>
      <w:r>
        <w:tab/>
      </w:r>
    </w:p>
    <w:sectPr w:rsidR="00FC5BB9" w:rsidRPr="00FC5BB9" w:rsidSect="003238CC">
      <w:headerReference w:type="default" r:id="rId9"/>
      <w:footerReference w:type="default" r:id="rId10"/>
      <w:pgSz w:w="11906" w:h="16838"/>
      <w:pgMar w:top="1701" w:right="1247" w:bottom="1134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2B950" w14:textId="77777777" w:rsidR="00566E3E" w:rsidRDefault="00566E3E" w:rsidP="009C5C6A">
      <w:pPr>
        <w:spacing w:after="0" w:line="240" w:lineRule="auto"/>
      </w:pPr>
      <w:r>
        <w:separator/>
      </w:r>
    </w:p>
  </w:endnote>
  <w:endnote w:type="continuationSeparator" w:id="0">
    <w:p w14:paraId="1C0991D3" w14:textId="77777777" w:rsidR="00566E3E" w:rsidRDefault="00566E3E" w:rsidP="009C5C6A">
      <w:pPr>
        <w:spacing w:after="0" w:line="240" w:lineRule="auto"/>
      </w:pPr>
      <w:r>
        <w:continuationSeparator/>
      </w:r>
    </w:p>
  </w:endnote>
  <w:endnote w:type="continuationNotice" w:id="1">
    <w:p w14:paraId="54C71A0B" w14:textId="77777777" w:rsidR="00566E3E" w:rsidRDefault="00566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7990" w14:textId="77777777" w:rsidR="00FC5BB9" w:rsidRPr="00796201" w:rsidRDefault="00FC5BB9" w:rsidP="00FC5BB9">
    <w:pPr>
      <w:tabs>
        <w:tab w:val="center" w:pos="4536"/>
      </w:tabs>
      <w:spacing w:after="0" w:line="180" w:lineRule="exact"/>
      <w:ind w:right="-2268"/>
      <w:rPr>
        <w:rFonts w:asciiTheme="majorHAnsi" w:hAnsiTheme="majorHAnsi"/>
        <w:noProof/>
        <w:sz w:val="16"/>
      </w:rPr>
    </w:pPr>
    <w:r w:rsidRPr="00796201">
      <w:rPr>
        <w:rFonts w:asciiTheme="majorHAnsi" w:hAnsiTheme="majorHAnsi"/>
        <w:noProof/>
        <w:sz w:val="16"/>
      </w:rPr>
      <w:t>Pedderschmer Markt e.V. • Schlossstraße 48 • D-67551 Worms-Pfeddersheim</w:t>
    </w:r>
  </w:p>
  <w:p w14:paraId="21ED3A9E" w14:textId="77777777" w:rsidR="00FC5BB9" w:rsidRPr="00796201" w:rsidRDefault="00FC5BB9" w:rsidP="00FC5BB9">
    <w:pPr>
      <w:tabs>
        <w:tab w:val="center" w:pos="4536"/>
      </w:tabs>
      <w:spacing w:after="0" w:line="180" w:lineRule="exact"/>
      <w:ind w:right="-2381"/>
      <w:rPr>
        <w:rFonts w:asciiTheme="majorHAnsi" w:hAnsiTheme="majorHAnsi"/>
        <w:noProof/>
        <w:sz w:val="16"/>
      </w:rPr>
    </w:pPr>
    <w:r w:rsidRPr="00796201">
      <w:rPr>
        <w:rFonts w:asciiTheme="majorHAnsi" w:hAnsiTheme="majorHAnsi"/>
        <w:noProof/>
        <w:sz w:val="16"/>
      </w:rPr>
      <w:t>1. Vorsitzender: Jens Thill • 2. Vorsitzender: Marco Schreiber</w:t>
    </w:r>
  </w:p>
  <w:p w14:paraId="24EE86CF" w14:textId="77777777" w:rsidR="00FC5BB9" w:rsidRPr="00796201" w:rsidRDefault="00FC5BB9" w:rsidP="00FC5BB9">
    <w:pPr>
      <w:tabs>
        <w:tab w:val="center" w:pos="4536"/>
      </w:tabs>
      <w:spacing w:after="0" w:line="180" w:lineRule="exact"/>
      <w:ind w:right="-2381"/>
      <w:rPr>
        <w:rFonts w:asciiTheme="majorHAnsi" w:hAnsiTheme="majorHAnsi"/>
        <w:noProof/>
        <w:sz w:val="16"/>
      </w:rPr>
    </w:pPr>
    <w:r w:rsidRPr="00796201">
      <w:rPr>
        <w:rFonts w:asciiTheme="majorHAnsi" w:hAnsiTheme="majorHAnsi"/>
        <w:noProof/>
        <w:sz w:val="16"/>
      </w:rPr>
      <w:t xml:space="preserve">IBAN: DE05 5535 0010 0022 1652 20 • BIC: MALADE51WOR • </w:t>
    </w:r>
    <w:r>
      <w:rPr>
        <w:rFonts w:asciiTheme="majorHAnsi" w:hAnsiTheme="majorHAnsi"/>
        <w:noProof/>
        <w:sz w:val="16"/>
      </w:rPr>
      <w:t xml:space="preserve">Rheinhessen </w:t>
    </w:r>
    <w:r w:rsidRPr="00796201">
      <w:rPr>
        <w:rFonts w:asciiTheme="majorHAnsi" w:hAnsiTheme="majorHAnsi"/>
        <w:noProof/>
        <w:sz w:val="16"/>
      </w:rPr>
      <w:t>Sparkasse</w:t>
    </w:r>
  </w:p>
  <w:p w14:paraId="6DB66AA5" w14:textId="77777777" w:rsidR="00FC5BB9" w:rsidRDefault="00FC5BB9" w:rsidP="00FC5BB9">
    <w:pPr>
      <w:tabs>
        <w:tab w:val="center" w:pos="4536"/>
      </w:tabs>
      <w:spacing w:after="0" w:line="180" w:lineRule="exact"/>
      <w:ind w:right="-2381"/>
      <w:rPr>
        <w:rFonts w:asciiTheme="majorHAnsi" w:hAnsiTheme="majorHAnsi"/>
        <w:noProof/>
        <w:sz w:val="16"/>
      </w:rPr>
    </w:pPr>
    <w:r w:rsidRPr="00796201">
      <w:rPr>
        <w:rFonts w:asciiTheme="majorHAnsi" w:hAnsiTheme="majorHAnsi"/>
        <w:noProof/>
        <w:sz w:val="16"/>
      </w:rPr>
      <w:t xml:space="preserve">Steuer-Nummer: 44/673/04965 • </w:t>
    </w:r>
    <w:r>
      <w:rPr>
        <w:rFonts w:asciiTheme="majorHAnsi" w:hAnsiTheme="majorHAnsi"/>
        <w:noProof/>
        <w:sz w:val="16"/>
      </w:rPr>
      <w:t xml:space="preserve">Wirtschafts-ID: </w:t>
    </w:r>
    <w:r w:rsidRPr="00770392">
      <w:rPr>
        <w:rFonts w:asciiTheme="majorHAnsi" w:hAnsiTheme="majorHAnsi"/>
        <w:noProof/>
        <w:sz w:val="16"/>
      </w:rPr>
      <w:t>DE442726458</w:t>
    </w:r>
    <w:r w:rsidRPr="00796201">
      <w:rPr>
        <w:rFonts w:asciiTheme="majorHAnsi" w:hAnsiTheme="majorHAnsi"/>
        <w:noProof/>
        <w:sz w:val="16"/>
      </w:rPr>
      <w:t xml:space="preserve"> • Vereinsregister Nr. VR 41569  • Amtsgericht Mainz</w:t>
    </w:r>
  </w:p>
  <w:p w14:paraId="2818CA6B" w14:textId="23FB083B" w:rsidR="009C5C6A" w:rsidRPr="00FC5BB9" w:rsidRDefault="00FC5BB9" w:rsidP="00FC5BB9">
    <w:pPr>
      <w:tabs>
        <w:tab w:val="center" w:pos="4536"/>
      </w:tabs>
      <w:spacing w:after="0" w:line="180" w:lineRule="exact"/>
      <w:ind w:right="-2381"/>
      <w:rPr>
        <w:rFonts w:asciiTheme="majorHAnsi" w:hAnsiTheme="majorHAnsi"/>
        <w:noProof/>
        <w:sz w:val="16"/>
      </w:rPr>
    </w:pPr>
    <w:r w:rsidRPr="00796201">
      <w:rPr>
        <w:rFonts w:asciiTheme="majorHAnsi" w:hAnsiTheme="majorHAnsi"/>
        <w:noProof/>
        <w:sz w:val="16"/>
      </w:rPr>
      <w:t>www.pfeddersheimer-markt.de • mail@pfeddersheimer-markt.de • facebook.com/pfeddersheimermarkt</w:t>
    </w:r>
    <w:r>
      <w:rPr>
        <w:rFonts w:asciiTheme="majorHAnsi" w:hAnsiTheme="majorHAnsi"/>
        <w:noProof/>
        <w:sz w:val="16"/>
      </w:rPr>
      <w:t xml:space="preserve"> </w:t>
    </w:r>
    <w:r w:rsidRPr="00796201">
      <w:rPr>
        <w:rFonts w:asciiTheme="majorHAnsi" w:hAnsiTheme="majorHAnsi"/>
        <w:noProof/>
        <w:sz w:val="16"/>
      </w:rPr>
      <w:t xml:space="preserve">• </w:t>
    </w:r>
    <w:r w:rsidRPr="0017203D">
      <w:rPr>
        <w:rFonts w:asciiTheme="majorHAnsi" w:hAnsiTheme="majorHAnsi"/>
        <w:noProof/>
        <w:sz w:val="16"/>
      </w:rPr>
      <w:t>instagram.com/pfeddersheimer.markt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85D1" w14:textId="77777777" w:rsidR="00566E3E" w:rsidRDefault="00566E3E" w:rsidP="009C5C6A">
      <w:pPr>
        <w:spacing w:after="0" w:line="240" w:lineRule="auto"/>
      </w:pPr>
      <w:r>
        <w:separator/>
      </w:r>
    </w:p>
  </w:footnote>
  <w:footnote w:type="continuationSeparator" w:id="0">
    <w:p w14:paraId="3DF7FD8A" w14:textId="77777777" w:rsidR="00566E3E" w:rsidRDefault="00566E3E" w:rsidP="009C5C6A">
      <w:pPr>
        <w:spacing w:after="0" w:line="240" w:lineRule="auto"/>
      </w:pPr>
      <w:r>
        <w:continuationSeparator/>
      </w:r>
    </w:p>
  </w:footnote>
  <w:footnote w:type="continuationNotice" w:id="1">
    <w:p w14:paraId="6F2E260B" w14:textId="77777777" w:rsidR="00566E3E" w:rsidRDefault="00566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CF33" w14:textId="77777777" w:rsidR="00E22D15" w:rsidRPr="00E22D15" w:rsidRDefault="00700559">
    <w:pPr>
      <w:pStyle w:val="Kopfzeile"/>
      <w:rPr>
        <w:rFonts w:asciiTheme="majorHAnsi" w:hAnsiTheme="majorHAnsi" w:cstheme="majorHAnsi"/>
        <w:b/>
        <w:color w:val="920000"/>
        <w:w w:val="150"/>
        <w:sz w:val="14"/>
        <w:szCs w:val="40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755233" wp14:editId="6EDF4E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82980" cy="1419304"/>
          <wp:effectExtent l="0" t="0" r="762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18" cy="143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68649" w14:textId="77777777" w:rsidR="0042693C" w:rsidRDefault="00E22D15" w:rsidP="009A176C">
    <w:pPr>
      <w:pStyle w:val="Kopfzeile"/>
      <w:ind w:firstLine="2124"/>
      <w:rPr>
        <w:rFonts w:asciiTheme="majorHAnsi" w:hAnsiTheme="majorHAnsi" w:cstheme="majorHAnsi"/>
        <w:b/>
        <w:color w:val="1F3864" w:themeColor="accent5" w:themeShade="80"/>
        <w:w w:val="150"/>
        <w:sz w:val="40"/>
        <w:szCs w:val="40"/>
      </w:rPr>
    </w:pPr>
    <w:r w:rsidRPr="00700559">
      <w:rPr>
        <w:rFonts w:asciiTheme="majorHAnsi" w:hAnsiTheme="majorHAnsi" w:cstheme="majorHAnsi"/>
        <w:b/>
        <w:color w:val="1F3864" w:themeColor="accent5" w:themeShade="80"/>
        <w:w w:val="150"/>
        <w:sz w:val="40"/>
        <w:szCs w:val="40"/>
      </w:rPr>
      <w:t>PFEDDERSHEIMER MARKT</w:t>
    </w:r>
  </w:p>
  <w:p w14:paraId="3E9A5F2F" w14:textId="77777777" w:rsidR="009A176C" w:rsidRPr="009A176C" w:rsidRDefault="009A176C" w:rsidP="009A176C">
    <w:pPr>
      <w:pStyle w:val="Kopfzeile"/>
      <w:spacing w:line="480" w:lineRule="auto"/>
      <w:ind w:firstLine="2124"/>
      <w:rPr>
        <w:rFonts w:asciiTheme="majorHAnsi" w:hAnsiTheme="majorHAnsi" w:cstheme="majorHAnsi"/>
        <w:b/>
        <w:color w:val="1F3864" w:themeColor="accent5" w:themeShade="80"/>
        <w:w w:val="150"/>
        <w:sz w:val="36"/>
        <w:szCs w:val="36"/>
      </w:rPr>
    </w:pPr>
    <w:r>
      <w:rPr>
        <w:rFonts w:asciiTheme="majorHAnsi" w:hAnsiTheme="majorHAnsi"/>
        <w:b/>
        <w:i/>
        <w:color w:val="1F3864" w:themeColor="accent5" w:themeShade="80"/>
        <w:w w:val="150"/>
        <w:sz w:val="28"/>
        <w:szCs w:val="20"/>
      </w:rPr>
      <w:t>…g</w:t>
    </w:r>
    <w:r w:rsidRPr="009A176C">
      <w:rPr>
        <w:rFonts w:asciiTheme="majorHAnsi" w:hAnsiTheme="majorHAnsi"/>
        <w:b/>
        <w:i/>
        <w:color w:val="1F3864" w:themeColor="accent5" w:themeShade="80"/>
        <w:w w:val="150"/>
        <w:sz w:val="28"/>
        <w:szCs w:val="20"/>
      </w:rPr>
      <w:t xml:space="preserve">rößtes Weinfest an der </w:t>
    </w:r>
    <w:proofErr w:type="spellStart"/>
    <w:r w:rsidRPr="009A176C">
      <w:rPr>
        <w:rFonts w:asciiTheme="majorHAnsi" w:hAnsiTheme="majorHAnsi"/>
        <w:b/>
        <w:i/>
        <w:color w:val="1F3864" w:themeColor="accent5" w:themeShade="80"/>
        <w:w w:val="150"/>
        <w:sz w:val="28"/>
        <w:szCs w:val="20"/>
      </w:rPr>
      <w:t>Pfrimm</w:t>
    </w:r>
    <w:proofErr w:type="spellEnd"/>
    <w:r w:rsidRPr="009A176C">
      <w:rPr>
        <w:rFonts w:asciiTheme="majorHAnsi" w:hAnsiTheme="majorHAnsi"/>
        <w:b/>
        <w:i/>
        <w:color w:val="1F3864" w:themeColor="accent5" w:themeShade="80"/>
        <w:w w:val="150"/>
        <w:sz w:val="28"/>
        <w:szCs w:val="20"/>
      </w:rPr>
      <w:t>!</w:t>
    </w:r>
  </w:p>
  <w:p w14:paraId="43425E8C" w14:textId="54D50647" w:rsidR="00700559" w:rsidRPr="00700559" w:rsidRDefault="003238CC" w:rsidP="00700559">
    <w:pPr>
      <w:spacing w:after="0"/>
      <w:ind w:left="1416" w:firstLine="708"/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</w:pPr>
    <w:r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>8</w:t>
    </w:r>
    <w:r w:rsidR="00700559" w:rsidRPr="00700559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 xml:space="preserve">. bis </w:t>
    </w:r>
    <w:r w:rsidR="003F22DF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>1</w:t>
    </w:r>
    <w:r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>0</w:t>
    </w:r>
    <w:r w:rsidR="009A176C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>.</w:t>
    </w:r>
    <w:r w:rsidR="00700559" w:rsidRPr="00700559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 xml:space="preserve"> August</w:t>
    </w:r>
    <w:r w:rsidR="00831827" w:rsidRPr="00700559">
      <w:rPr>
        <w:rFonts w:asciiTheme="majorHAnsi" w:hAnsiTheme="majorHAnsi"/>
        <w:b/>
        <w:i/>
        <w:color w:val="1F3864" w:themeColor="accent5" w:themeShade="80"/>
        <w:sz w:val="32"/>
        <w:szCs w:val="28"/>
      </w:rPr>
      <w:t xml:space="preserve"> 20</w:t>
    </w:r>
    <w:r w:rsidR="00773162" w:rsidRPr="00700559">
      <w:rPr>
        <w:rFonts w:asciiTheme="majorHAnsi" w:hAnsiTheme="majorHAnsi"/>
        <w:b/>
        <w:i/>
        <w:color w:val="1F3864" w:themeColor="accent5" w:themeShade="80"/>
        <w:sz w:val="32"/>
        <w:szCs w:val="28"/>
      </w:rPr>
      <w:t>2</w:t>
    </w:r>
    <w:r>
      <w:rPr>
        <w:rFonts w:asciiTheme="majorHAnsi" w:hAnsiTheme="majorHAnsi"/>
        <w:b/>
        <w:i/>
        <w:color w:val="1F3864" w:themeColor="accent5" w:themeShade="80"/>
        <w:sz w:val="32"/>
        <w:szCs w:val="28"/>
      </w:rPr>
      <w:t>5</w:t>
    </w:r>
  </w:p>
  <w:p w14:paraId="6431FDD8" w14:textId="77777777" w:rsidR="009C5C6A" w:rsidRPr="007941F3" w:rsidRDefault="00700559" w:rsidP="007941F3">
    <w:pPr>
      <w:spacing w:after="0"/>
      <w:ind w:left="1416" w:firstLine="708"/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</w:pPr>
    <w:r w:rsidRPr="00700559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 xml:space="preserve">Festplatz an der </w:t>
    </w:r>
    <w:proofErr w:type="spellStart"/>
    <w:r w:rsidRPr="00700559">
      <w:rPr>
        <w:rFonts w:asciiTheme="majorHAnsi" w:hAnsiTheme="majorHAnsi"/>
        <w:b/>
        <w:bCs/>
        <w:i/>
        <w:iCs/>
        <w:color w:val="1F3864" w:themeColor="accent5" w:themeShade="80"/>
        <w:sz w:val="32"/>
        <w:szCs w:val="28"/>
      </w:rPr>
      <w:t>Paternusschule</w:t>
    </w:r>
    <w:proofErr w:type="spellEnd"/>
    <w:r w:rsidR="009C5C6A" w:rsidRPr="0042693C">
      <w:rPr>
        <w:rFonts w:asciiTheme="majorHAnsi" w:hAnsiTheme="majorHAnsi" w:cstheme="majorHAnsi"/>
        <w:b/>
        <w:color w:val="920000"/>
        <w:w w:val="15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A087F"/>
    <w:multiLevelType w:val="hybridMultilevel"/>
    <w:tmpl w:val="37B2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6A"/>
    <w:rsid w:val="0001389E"/>
    <w:rsid w:val="00013DC1"/>
    <w:rsid w:val="00064062"/>
    <w:rsid w:val="0006719F"/>
    <w:rsid w:val="00071ABD"/>
    <w:rsid w:val="00093628"/>
    <w:rsid w:val="000A5A3A"/>
    <w:rsid w:val="000B25DD"/>
    <w:rsid w:val="000C6E45"/>
    <w:rsid w:val="000C70A5"/>
    <w:rsid w:val="001523B7"/>
    <w:rsid w:val="00164C2D"/>
    <w:rsid w:val="00187121"/>
    <w:rsid w:val="00193529"/>
    <w:rsid w:val="00195F98"/>
    <w:rsid w:val="001A6054"/>
    <w:rsid w:val="00200325"/>
    <w:rsid w:val="00244EE3"/>
    <w:rsid w:val="002579B0"/>
    <w:rsid w:val="00283C57"/>
    <w:rsid w:val="00296059"/>
    <w:rsid w:val="002A5BF1"/>
    <w:rsid w:val="002E1471"/>
    <w:rsid w:val="002F2786"/>
    <w:rsid w:val="002F7CFA"/>
    <w:rsid w:val="00306725"/>
    <w:rsid w:val="003142A4"/>
    <w:rsid w:val="003238CC"/>
    <w:rsid w:val="00374906"/>
    <w:rsid w:val="0038538A"/>
    <w:rsid w:val="003862A4"/>
    <w:rsid w:val="00391DF6"/>
    <w:rsid w:val="00394DA6"/>
    <w:rsid w:val="003C0F3A"/>
    <w:rsid w:val="003C627A"/>
    <w:rsid w:val="003D2419"/>
    <w:rsid w:val="003E7A0E"/>
    <w:rsid w:val="003F22DF"/>
    <w:rsid w:val="00401FCA"/>
    <w:rsid w:val="00421C5F"/>
    <w:rsid w:val="0042693C"/>
    <w:rsid w:val="0043390F"/>
    <w:rsid w:val="0044419E"/>
    <w:rsid w:val="00452F1C"/>
    <w:rsid w:val="00470B7C"/>
    <w:rsid w:val="0047152C"/>
    <w:rsid w:val="0047325E"/>
    <w:rsid w:val="004969FF"/>
    <w:rsid w:val="00497300"/>
    <w:rsid w:val="004A17C0"/>
    <w:rsid w:val="004A4397"/>
    <w:rsid w:val="004A512D"/>
    <w:rsid w:val="004B4066"/>
    <w:rsid w:val="004D01AF"/>
    <w:rsid w:val="004D5F63"/>
    <w:rsid w:val="004E482D"/>
    <w:rsid w:val="004F688A"/>
    <w:rsid w:val="005074B3"/>
    <w:rsid w:val="00521E4A"/>
    <w:rsid w:val="00544D05"/>
    <w:rsid w:val="00546037"/>
    <w:rsid w:val="00546C09"/>
    <w:rsid w:val="00552D94"/>
    <w:rsid w:val="00566E3E"/>
    <w:rsid w:val="0057464E"/>
    <w:rsid w:val="00591888"/>
    <w:rsid w:val="005A4E46"/>
    <w:rsid w:val="005A7691"/>
    <w:rsid w:val="005B56B1"/>
    <w:rsid w:val="005B6854"/>
    <w:rsid w:val="005C495C"/>
    <w:rsid w:val="005C62D7"/>
    <w:rsid w:val="005E056B"/>
    <w:rsid w:val="005E24B4"/>
    <w:rsid w:val="005E2EA2"/>
    <w:rsid w:val="005F429A"/>
    <w:rsid w:val="00607333"/>
    <w:rsid w:val="006137DB"/>
    <w:rsid w:val="00632EB6"/>
    <w:rsid w:val="006371F2"/>
    <w:rsid w:val="00642F4C"/>
    <w:rsid w:val="00695888"/>
    <w:rsid w:val="006A0B4A"/>
    <w:rsid w:val="006D1BAB"/>
    <w:rsid w:val="006E4719"/>
    <w:rsid w:val="00700559"/>
    <w:rsid w:val="00706A69"/>
    <w:rsid w:val="007115E4"/>
    <w:rsid w:val="00773162"/>
    <w:rsid w:val="007941F3"/>
    <w:rsid w:val="00796452"/>
    <w:rsid w:val="007972EC"/>
    <w:rsid w:val="007A2157"/>
    <w:rsid w:val="007A7748"/>
    <w:rsid w:val="007C62C9"/>
    <w:rsid w:val="007E584A"/>
    <w:rsid w:val="007F6458"/>
    <w:rsid w:val="00800685"/>
    <w:rsid w:val="00831827"/>
    <w:rsid w:val="00866842"/>
    <w:rsid w:val="00872672"/>
    <w:rsid w:val="00880914"/>
    <w:rsid w:val="00894206"/>
    <w:rsid w:val="00897658"/>
    <w:rsid w:val="008A55F1"/>
    <w:rsid w:val="008C01A3"/>
    <w:rsid w:val="008D078B"/>
    <w:rsid w:val="008E05F5"/>
    <w:rsid w:val="008E4972"/>
    <w:rsid w:val="008F40AA"/>
    <w:rsid w:val="009102DF"/>
    <w:rsid w:val="0091584A"/>
    <w:rsid w:val="00930BA8"/>
    <w:rsid w:val="0093367F"/>
    <w:rsid w:val="00935F4B"/>
    <w:rsid w:val="0095385D"/>
    <w:rsid w:val="00967360"/>
    <w:rsid w:val="0098214C"/>
    <w:rsid w:val="00985A6A"/>
    <w:rsid w:val="009A0A5F"/>
    <w:rsid w:val="009A176C"/>
    <w:rsid w:val="009A3C60"/>
    <w:rsid w:val="009B32DF"/>
    <w:rsid w:val="009C3419"/>
    <w:rsid w:val="009C3F29"/>
    <w:rsid w:val="009C5C6A"/>
    <w:rsid w:val="009E3FB6"/>
    <w:rsid w:val="00A26577"/>
    <w:rsid w:val="00A378D4"/>
    <w:rsid w:val="00A37C6A"/>
    <w:rsid w:val="00A411B9"/>
    <w:rsid w:val="00A968CB"/>
    <w:rsid w:val="00A97289"/>
    <w:rsid w:val="00AB019E"/>
    <w:rsid w:val="00AB3515"/>
    <w:rsid w:val="00AC4E89"/>
    <w:rsid w:val="00AD6041"/>
    <w:rsid w:val="00AD6119"/>
    <w:rsid w:val="00AF23A2"/>
    <w:rsid w:val="00B0786D"/>
    <w:rsid w:val="00B119FC"/>
    <w:rsid w:val="00B2340C"/>
    <w:rsid w:val="00B317C1"/>
    <w:rsid w:val="00B643AA"/>
    <w:rsid w:val="00B72A00"/>
    <w:rsid w:val="00B76E5E"/>
    <w:rsid w:val="00B82052"/>
    <w:rsid w:val="00B84902"/>
    <w:rsid w:val="00BE0159"/>
    <w:rsid w:val="00BE4C2B"/>
    <w:rsid w:val="00C00B46"/>
    <w:rsid w:val="00C12D15"/>
    <w:rsid w:val="00C16175"/>
    <w:rsid w:val="00C26993"/>
    <w:rsid w:val="00C32AEE"/>
    <w:rsid w:val="00C65980"/>
    <w:rsid w:val="00C6792F"/>
    <w:rsid w:val="00C8322B"/>
    <w:rsid w:val="00C8569F"/>
    <w:rsid w:val="00C87084"/>
    <w:rsid w:val="00CD39BD"/>
    <w:rsid w:val="00CF38A7"/>
    <w:rsid w:val="00D21274"/>
    <w:rsid w:val="00D37169"/>
    <w:rsid w:val="00D43464"/>
    <w:rsid w:val="00D4717B"/>
    <w:rsid w:val="00D606B5"/>
    <w:rsid w:val="00D96F2A"/>
    <w:rsid w:val="00DA6823"/>
    <w:rsid w:val="00DD5BA4"/>
    <w:rsid w:val="00E0167A"/>
    <w:rsid w:val="00E22D15"/>
    <w:rsid w:val="00E565E0"/>
    <w:rsid w:val="00E571FA"/>
    <w:rsid w:val="00E628BF"/>
    <w:rsid w:val="00E6417B"/>
    <w:rsid w:val="00E732A3"/>
    <w:rsid w:val="00E7369F"/>
    <w:rsid w:val="00E76F42"/>
    <w:rsid w:val="00EA0D72"/>
    <w:rsid w:val="00EF3F27"/>
    <w:rsid w:val="00F10AA3"/>
    <w:rsid w:val="00F204D7"/>
    <w:rsid w:val="00F24C18"/>
    <w:rsid w:val="00F528D7"/>
    <w:rsid w:val="00F646BE"/>
    <w:rsid w:val="00F7324F"/>
    <w:rsid w:val="00F73AE8"/>
    <w:rsid w:val="00F75A64"/>
    <w:rsid w:val="00F83573"/>
    <w:rsid w:val="00FB4AD4"/>
    <w:rsid w:val="00FC5BB9"/>
    <w:rsid w:val="00FE325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45E5"/>
  <w15:chartTrackingRefBased/>
  <w15:docId w15:val="{A5418EE8-07C7-497B-BBB2-1DAC930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1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C6A"/>
  </w:style>
  <w:style w:type="paragraph" w:styleId="Fuzeile">
    <w:name w:val="footer"/>
    <w:basedOn w:val="Standard"/>
    <w:link w:val="FuzeileZchn"/>
    <w:uiPriority w:val="99"/>
    <w:unhideWhenUsed/>
    <w:rsid w:val="009C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C6A"/>
  </w:style>
  <w:style w:type="paragraph" w:styleId="Listenabsatz">
    <w:name w:val="List Paragraph"/>
    <w:basedOn w:val="Standard"/>
    <w:uiPriority w:val="34"/>
    <w:qFormat/>
    <w:rsid w:val="009C5C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F42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9E3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0923635BC914EBE9A9163D7140326" ma:contentTypeVersion="12" ma:contentTypeDescription="Ein neues Dokument erstellen." ma:contentTypeScope="" ma:versionID="8a7ae78640967a41e55311965ca53ed5">
  <xsd:schema xmlns:xsd="http://www.w3.org/2001/XMLSchema" xmlns:xs="http://www.w3.org/2001/XMLSchema" xmlns:p="http://schemas.microsoft.com/office/2006/metadata/properties" xmlns:ns2="8f93e972-ee81-4be9-8ae2-631905f92b25" xmlns:ns3="22c1e69d-37e5-421b-93a0-cafa781e2530" targetNamespace="http://schemas.microsoft.com/office/2006/metadata/properties" ma:root="true" ma:fieldsID="19d42f1e537850cbc25506fc215a026b" ns2:_="" ns3:_="">
    <xsd:import namespace="8f93e972-ee81-4be9-8ae2-631905f92b25"/>
    <xsd:import namespace="22c1e69d-37e5-421b-93a0-cafa781e2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e972-ee81-4be9-8ae2-631905f92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e343930-a1e2-4221-b8c9-5256e6d9f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e69d-37e5-421b-93a0-cafa781e25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4a1a85-cd75-4554-94b9-44379e46aaa0}" ma:internalName="TaxCatchAll" ma:showField="CatchAllData" ma:web="22c1e69d-37e5-421b-93a0-cafa781e2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6E397-8D20-43BF-8260-2DF50AE8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e972-ee81-4be9-8ae2-631905f92b25"/>
    <ds:schemaRef ds:uri="22c1e69d-37e5-421b-93a0-cafa781e2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53166-AF00-40DD-B9A0-2569317D9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Schreiber</dc:creator>
  <cp:keywords/>
  <dc:description/>
  <cp:lastModifiedBy>Marco Schreiber</cp:lastModifiedBy>
  <cp:revision>38</cp:revision>
  <cp:lastPrinted>2025-07-14T19:06:00Z</cp:lastPrinted>
  <dcterms:created xsi:type="dcterms:W3CDTF">2023-08-01T17:47:00Z</dcterms:created>
  <dcterms:modified xsi:type="dcterms:W3CDTF">2025-07-14T19:07:00Z</dcterms:modified>
</cp:coreProperties>
</file>